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1B4" w:rsidRPr="00E410D4" w:rsidRDefault="005751B4" w:rsidP="005751B4">
      <w:pPr>
        <w:jc w:val="center"/>
        <w:rPr>
          <w:b/>
          <w:sz w:val="32"/>
          <w:szCs w:val="32"/>
        </w:rPr>
      </w:pPr>
      <w:r w:rsidRPr="00E410D4">
        <w:rPr>
          <w:b/>
          <w:sz w:val="32"/>
          <w:szCs w:val="32"/>
        </w:rPr>
        <w:t>BÀI 39. KINH TẾ BẮC MĨ</w:t>
      </w:r>
    </w:p>
    <w:p w:rsidR="005751B4" w:rsidRPr="005A6D53" w:rsidRDefault="005751B4" w:rsidP="005751B4">
      <w:pPr>
        <w:jc w:val="both"/>
        <w:rPr>
          <w:b/>
          <w:bCs/>
          <w:iCs/>
          <w:u w:val="single"/>
        </w:rPr>
      </w:pPr>
      <w:r w:rsidRPr="005A6D53">
        <w:rPr>
          <w:b/>
          <w:bCs/>
          <w:iCs/>
        </w:rPr>
        <w:t>1)</w:t>
      </w:r>
      <w:r w:rsidRPr="005A6D53">
        <w:rPr>
          <w:b/>
          <w:bCs/>
          <w:iCs/>
          <w:u w:val="single"/>
        </w:rPr>
        <w:t xml:space="preserve"> Nền nông nghiệp tiên tiến:</w:t>
      </w:r>
    </w:p>
    <w:p w:rsidR="005751B4" w:rsidRPr="005A6D53" w:rsidRDefault="005751B4" w:rsidP="005751B4">
      <w:pPr>
        <w:jc w:val="both"/>
        <w:rPr>
          <w:iCs/>
          <w:u w:val="single"/>
        </w:rPr>
      </w:pPr>
      <w:r w:rsidRPr="005A6D53">
        <w:rPr>
          <w:iCs/>
        </w:rPr>
        <w:t>a.</w:t>
      </w:r>
      <w:r w:rsidRPr="005A6D53">
        <w:rPr>
          <w:iCs/>
          <w:u w:val="single"/>
        </w:rPr>
        <w:t xml:space="preserve"> </w:t>
      </w:r>
      <w:r w:rsidRPr="005A6D53">
        <w:rPr>
          <w:iCs/>
          <w:caps/>
          <w:u w:val="single"/>
        </w:rPr>
        <w:t>đ</w:t>
      </w:r>
      <w:r w:rsidRPr="005A6D53">
        <w:rPr>
          <w:iCs/>
          <w:u w:val="single"/>
        </w:rPr>
        <w:t xml:space="preserve">ặc điểm: </w:t>
      </w:r>
    </w:p>
    <w:p w:rsidR="005751B4" w:rsidRPr="005A6D53" w:rsidRDefault="005751B4" w:rsidP="005751B4">
      <w:pPr>
        <w:jc w:val="both"/>
      </w:pPr>
      <w:r w:rsidRPr="005A6D53">
        <w:t xml:space="preserve"> - Nền nông nghiệp tiên tiến,đạt hiệu quả cao </w:t>
      </w:r>
    </w:p>
    <w:p w:rsidR="005751B4" w:rsidRPr="005A6D53" w:rsidRDefault="005751B4" w:rsidP="005751B4">
      <w:pPr>
        <w:jc w:val="both"/>
      </w:pPr>
      <w:r w:rsidRPr="005A6D53">
        <w:t xml:space="preserve">- </w:t>
      </w:r>
      <w:r w:rsidRPr="005A6D53">
        <w:rPr>
          <w:caps/>
        </w:rPr>
        <w:t>p</w:t>
      </w:r>
      <w:r w:rsidRPr="005A6D53">
        <w:t xml:space="preserve">hát triển nền nông nghiệp hàng hoá với qui mô lớn. </w:t>
      </w:r>
    </w:p>
    <w:p w:rsidR="005751B4" w:rsidRPr="005A6D53" w:rsidRDefault="005751B4" w:rsidP="005751B4">
      <w:pPr>
        <w:jc w:val="both"/>
      </w:pPr>
      <w:r w:rsidRPr="005A6D53">
        <w:t xml:space="preserve">- Nền nông nghiệp ít sử dụng lao động nhưng sản xuất ra khối lượng nông sản lớn </w:t>
      </w:r>
    </w:p>
    <w:p w:rsidR="005751B4" w:rsidRPr="005A6D53" w:rsidRDefault="005751B4" w:rsidP="005751B4">
      <w:pPr>
        <w:jc w:val="both"/>
      </w:pPr>
      <w:r w:rsidRPr="005A6D53">
        <w:t xml:space="preserve">- Sản xuất nông nghiệp Hoa Kỳ  và </w:t>
      </w:r>
      <w:smartTag w:uri="urn:schemas-microsoft-com:office:smarttags" w:element="place">
        <w:smartTag w:uri="urn:schemas-microsoft-com:office:smarttags" w:element="country-region">
          <w:r w:rsidRPr="005A6D53">
            <w:t>Canada</w:t>
          </w:r>
        </w:smartTag>
      </w:smartTag>
      <w:r w:rsidRPr="005A6D53">
        <w:t xml:space="preserve"> chiếm vị trí hàng đầu thế giới. </w:t>
      </w:r>
    </w:p>
    <w:p w:rsidR="005751B4" w:rsidRPr="005A6D53" w:rsidRDefault="005751B4" w:rsidP="005751B4">
      <w:pPr>
        <w:jc w:val="both"/>
        <w:rPr>
          <w:iCs/>
          <w:u w:val="single"/>
        </w:rPr>
      </w:pPr>
      <w:r w:rsidRPr="005A6D53">
        <w:rPr>
          <w:iCs/>
        </w:rPr>
        <w:t>b.</w:t>
      </w:r>
      <w:r w:rsidRPr="005A6D53">
        <w:rPr>
          <w:iCs/>
          <w:u w:val="single"/>
        </w:rPr>
        <w:t xml:space="preserve"> Thuận lợi: </w:t>
      </w:r>
    </w:p>
    <w:p w:rsidR="005751B4" w:rsidRPr="005A6D53" w:rsidRDefault="005751B4" w:rsidP="005751B4">
      <w:pPr>
        <w:jc w:val="both"/>
      </w:pPr>
      <w:r w:rsidRPr="005A6D53">
        <w:rPr>
          <w:caps/>
        </w:rPr>
        <w:t>- n</w:t>
      </w:r>
      <w:r w:rsidRPr="005A6D53">
        <w:t xml:space="preserve">hờ điều  kiện tự nhiên thuận lợi. </w:t>
      </w:r>
    </w:p>
    <w:p w:rsidR="005751B4" w:rsidRPr="005A6D53" w:rsidRDefault="005751B4" w:rsidP="005751B4">
      <w:pPr>
        <w:jc w:val="both"/>
      </w:pPr>
      <w:r w:rsidRPr="005A6D53">
        <w:t>- Nhờ trình độ khoa học kỹ thuật  tiên tiến.</w:t>
      </w:r>
    </w:p>
    <w:p w:rsidR="005751B4" w:rsidRPr="005A6D53" w:rsidRDefault="005751B4" w:rsidP="005751B4">
      <w:pPr>
        <w:jc w:val="both"/>
      </w:pPr>
      <w:r w:rsidRPr="005A6D53">
        <w:t xml:space="preserve">- Các hình thức tổ chức sản xuất hiện đại. </w:t>
      </w:r>
    </w:p>
    <w:p w:rsidR="005751B4" w:rsidRPr="005A6D53" w:rsidRDefault="005751B4" w:rsidP="005751B4">
      <w:pPr>
        <w:jc w:val="both"/>
        <w:rPr>
          <w:iCs/>
          <w:u w:val="single"/>
        </w:rPr>
      </w:pPr>
      <w:r w:rsidRPr="005A6D53">
        <w:rPr>
          <w:iCs/>
        </w:rPr>
        <w:t>c.</w:t>
      </w:r>
      <w:r w:rsidRPr="005A6D53">
        <w:rPr>
          <w:iCs/>
          <w:u w:val="single"/>
        </w:rPr>
        <w:t xml:space="preserve"> Hạn chế: </w:t>
      </w:r>
    </w:p>
    <w:p w:rsidR="005751B4" w:rsidRDefault="005751B4" w:rsidP="005751B4">
      <w:pPr>
        <w:jc w:val="both"/>
      </w:pPr>
      <w:r w:rsidRPr="005A6D53">
        <w:t>- Nông sản có giá thành cao nên bị cạnh tranh mạnh trên thị trường thế giới,</w:t>
      </w:r>
      <w:r>
        <w:t xml:space="preserve"> </w:t>
      </w:r>
      <w:r w:rsidRPr="005A6D53">
        <w:t>sử dụng nhiều phân hóa họ</w:t>
      </w:r>
      <w:r>
        <w:t>c</w:t>
      </w:r>
      <w:r w:rsidRPr="005A6D53">
        <w:t xml:space="preserve"> gây ô nhiễm môi trường. </w:t>
      </w:r>
    </w:p>
    <w:p w:rsidR="005751B4" w:rsidRPr="005A6D53" w:rsidRDefault="005751B4" w:rsidP="005751B4">
      <w:pPr>
        <w:jc w:val="both"/>
        <w:rPr>
          <w:iCs/>
          <w:u w:val="single"/>
        </w:rPr>
      </w:pPr>
      <w:r w:rsidRPr="005A6D53">
        <w:rPr>
          <w:iCs/>
        </w:rPr>
        <w:t>d.</w:t>
      </w:r>
      <w:r w:rsidRPr="005A6D53">
        <w:rPr>
          <w:iCs/>
          <w:u w:val="single"/>
        </w:rPr>
        <w:t xml:space="preserve"> Sự phân bố sản xuất nông nghiệp: </w:t>
      </w:r>
    </w:p>
    <w:p w:rsidR="005751B4" w:rsidRPr="005A6D53" w:rsidRDefault="005751B4" w:rsidP="005751B4">
      <w:pPr>
        <w:jc w:val="both"/>
        <w:rPr>
          <w:iCs/>
        </w:rPr>
      </w:pPr>
      <w:r w:rsidRPr="005A6D53">
        <w:rPr>
          <w:iCs/>
        </w:rPr>
        <w:t>* Có sự phân hoá rõ rệt từ bắc xuống  nam:</w:t>
      </w:r>
    </w:p>
    <w:p w:rsidR="005751B4" w:rsidRPr="005A6D53" w:rsidRDefault="005751B4" w:rsidP="005751B4">
      <w:pPr>
        <w:jc w:val="both"/>
      </w:pPr>
      <w:r w:rsidRPr="005A6D53">
        <w:rPr>
          <w:iCs/>
        </w:rPr>
        <w:t xml:space="preserve">- </w:t>
      </w:r>
      <w:r w:rsidRPr="005A6D53">
        <w:t>Nam Canada và phía bắc Hoa Kỳ: trồng nhiều  lúa mì.</w:t>
      </w:r>
    </w:p>
    <w:p w:rsidR="005751B4" w:rsidRPr="005A6D53" w:rsidRDefault="005751B4" w:rsidP="005751B4">
      <w:pPr>
        <w:jc w:val="both"/>
      </w:pPr>
      <w:r w:rsidRPr="005A6D53">
        <w:t xml:space="preserve">- </w:t>
      </w:r>
      <w:r w:rsidRPr="005A6D53">
        <w:rPr>
          <w:i/>
          <w:iCs/>
        </w:rPr>
        <w:t>Xuống phía nam</w:t>
      </w:r>
      <w:r w:rsidRPr="005A6D53">
        <w:t xml:space="preserve">: Vùng trồng ngô, xen lúa mì, chăn nuôi lợn, bò sữa. </w:t>
      </w:r>
    </w:p>
    <w:p w:rsidR="005751B4" w:rsidRPr="005A6D53" w:rsidRDefault="005751B4" w:rsidP="005751B4">
      <w:pPr>
        <w:jc w:val="both"/>
      </w:pPr>
      <w:r w:rsidRPr="005A6D53">
        <w:t xml:space="preserve">- </w:t>
      </w:r>
      <w:r w:rsidRPr="005A6D53">
        <w:rPr>
          <w:i/>
          <w:iCs/>
        </w:rPr>
        <w:t>Ven vịnh Mehico</w:t>
      </w:r>
      <w:r w:rsidRPr="005A6D53">
        <w:t xml:space="preserve">: Trồng cây công nghiệp nhiệt đới, cây ăn quả. </w:t>
      </w:r>
    </w:p>
    <w:p w:rsidR="005751B4" w:rsidRPr="005A6D53" w:rsidRDefault="005751B4" w:rsidP="005751B4">
      <w:pPr>
        <w:jc w:val="both"/>
        <w:rPr>
          <w:i/>
          <w:iCs/>
        </w:rPr>
      </w:pPr>
      <w:r w:rsidRPr="005A6D53">
        <w:rPr>
          <w:i/>
          <w:iCs/>
        </w:rPr>
        <w:t xml:space="preserve">* </w:t>
      </w:r>
      <w:r w:rsidRPr="005A6D53">
        <w:rPr>
          <w:iCs/>
        </w:rPr>
        <w:t>Phân hoá theo chiều tây – đông</w:t>
      </w:r>
      <w:r w:rsidRPr="005A6D53">
        <w:rPr>
          <w:i/>
          <w:iCs/>
        </w:rPr>
        <w:t xml:space="preserve"> </w:t>
      </w:r>
    </w:p>
    <w:p w:rsidR="005751B4" w:rsidRPr="005A6D53" w:rsidRDefault="005751B4" w:rsidP="005751B4">
      <w:pPr>
        <w:jc w:val="both"/>
      </w:pPr>
      <w:r w:rsidRPr="005A6D53">
        <w:t>- Phía tây (</w:t>
      </w:r>
      <w:r w:rsidRPr="005A6D53">
        <w:rPr>
          <w:i/>
          <w:iCs/>
        </w:rPr>
        <w:t>kinh tuyến 100</w:t>
      </w:r>
      <w:r w:rsidRPr="005A6D53">
        <w:rPr>
          <w:i/>
          <w:iCs/>
          <w:vertAlign w:val="superscript"/>
        </w:rPr>
        <w:t>0</w:t>
      </w:r>
      <w:r w:rsidRPr="005A6D53">
        <w:rPr>
          <w:i/>
          <w:iCs/>
        </w:rPr>
        <w:t>T</w:t>
      </w:r>
      <w:r w:rsidRPr="005A6D53">
        <w:t xml:space="preserve">) phát triển chăn nuôi. </w:t>
      </w:r>
    </w:p>
    <w:p w:rsidR="005751B4" w:rsidRDefault="005751B4" w:rsidP="005751B4">
      <w:pPr>
        <w:ind w:firstLine="284"/>
        <w:jc w:val="both"/>
      </w:pPr>
      <w:r w:rsidRPr="005A6D53">
        <w:t>- Phía đông (</w:t>
      </w:r>
      <w:r w:rsidRPr="005A6D53">
        <w:rPr>
          <w:i/>
          <w:iCs/>
        </w:rPr>
        <w:t>kinh tuyến 100</w:t>
      </w:r>
      <w:r w:rsidRPr="005A6D53">
        <w:rPr>
          <w:i/>
          <w:iCs/>
          <w:vertAlign w:val="superscript"/>
        </w:rPr>
        <w:t>0</w:t>
      </w:r>
      <w:r w:rsidRPr="005A6D53">
        <w:rPr>
          <w:i/>
          <w:iCs/>
        </w:rPr>
        <w:t>T</w:t>
      </w:r>
      <w:r w:rsidRPr="005A6D53">
        <w:t>) sản xuất nông nghiệp được chuyên môn hoá cao tạo</w:t>
      </w:r>
      <w:r w:rsidRPr="005A6D53">
        <w:rPr>
          <w:sz w:val="26"/>
        </w:rPr>
        <w:t xml:space="preserve">  </w:t>
      </w:r>
      <w:r w:rsidRPr="005A6D53">
        <w:t>thành vành đai trồng trọt và chăn nuôi</w:t>
      </w:r>
    </w:p>
    <w:p w:rsidR="00626A84" w:rsidRPr="00860B0D" w:rsidRDefault="00626A84" w:rsidP="00626A84">
      <w:pPr>
        <w:spacing w:before="80"/>
        <w:jc w:val="both"/>
        <w:rPr>
          <w:b/>
          <w:bCs/>
          <w:iCs/>
          <w:u w:val="single"/>
        </w:rPr>
      </w:pPr>
      <w:r w:rsidRPr="00860B0D">
        <w:rPr>
          <w:b/>
          <w:bCs/>
          <w:iCs/>
        </w:rPr>
        <w:t>2)</w:t>
      </w:r>
      <w:r>
        <w:rPr>
          <w:b/>
          <w:bCs/>
          <w:iCs/>
        </w:rPr>
        <w:t xml:space="preserve"> </w:t>
      </w:r>
      <w:r w:rsidRPr="006B5894">
        <w:rPr>
          <w:b/>
          <w:bCs/>
          <w:iCs/>
          <w:u w:val="single"/>
        </w:rPr>
        <w:t>Công nghiệp chiếm vị trí hàng đầu trên thế giới</w:t>
      </w:r>
      <w:r w:rsidRPr="006B5894">
        <w:rPr>
          <w:b/>
          <w:bCs/>
          <w:iCs/>
        </w:rPr>
        <w:t>:</w:t>
      </w:r>
      <w:r w:rsidRPr="00860B0D">
        <w:rPr>
          <w:b/>
          <w:bCs/>
          <w:iCs/>
          <w:u w:val="single"/>
        </w:rPr>
        <w:t xml:space="preserve"> </w:t>
      </w:r>
    </w:p>
    <w:p w:rsidR="00626A84" w:rsidRPr="00860B0D" w:rsidRDefault="00626A84" w:rsidP="00626A84">
      <w:pPr>
        <w:jc w:val="both"/>
      </w:pPr>
      <w:r w:rsidRPr="00860B0D">
        <w:t>- Các nước Bắc Mỹ có nền công nghiệp</w:t>
      </w:r>
      <w:r>
        <w:t xml:space="preserve"> </w:t>
      </w:r>
      <w:r w:rsidRPr="00860B0D">
        <w:t>hiện đại, phát triển cao. Trình độ phát triển của 3 nước khác nhau.</w:t>
      </w:r>
    </w:p>
    <w:p w:rsidR="00626A84" w:rsidRPr="00860B0D" w:rsidRDefault="00626A84" w:rsidP="00626A84">
      <w:pPr>
        <w:spacing w:before="80"/>
        <w:jc w:val="both"/>
      </w:pPr>
      <w:r w:rsidRPr="00860B0D">
        <w:rPr>
          <w:iCs/>
        </w:rPr>
        <w:t xml:space="preserve">a. </w:t>
      </w:r>
      <w:r w:rsidRPr="00860B0D">
        <w:rPr>
          <w:iCs/>
          <w:u w:val="single"/>
        </w:rPr>
        <w:t>Hoa Kỳ</w:t>
      </w:r>
      <w:r w:rsidRPr="00860B0D">
        <w:rPr>
          <w:iCs/>
        </w:rPr>
        <w:t>: là một cường quốc công nghiệp hàng đầu thế giới,</w:t>
      </w:r>
      <w:r>
        <w:rPr>
          <w:iCs/>
        </w:rPr>
        <w:t xml:space="preserve"> </w:t>
      </w:r>
      <w:r w:rsidRPr="00860B0D">
        <w:rPr>
          <w:iCs/>
        </w:rPr>
        <w:t>phát triển tất cả các ngành công nghiệp,</w:t>
      </w:r>
      <w:r>
        <w:rPr>
          <w:iCs/>
        </w:rPr>
        <w:t xml:space="preserve"> </w:t>
      </w:r>
      <w:r w:rsidRPr="00860B0D">
        <w:rPr>
          <w:iCs/>
        </w:rPr>
        <w:t>đặc biệt là các ngành kĩ thuật cao.</w:t>
      </w:r>
      <w:r w:rsidRPr="00860B0D">
        <w:t xml:space="preserve"> </w:t>
      </w:r>
    </w:p>
    <w:p w:rsidR="00626A84" w:rsidRPr="00860B0D" w:rsidRDefault="00626A84" w:rsidP="00626A84">
      <w:pPr>
        <w:jc w:val="both"/>
      </w:pPr>
      <w:r w:rsidRPr="00860B0D">
        <w:rPr>
          <w:spacing w:val="-4"/>
        </w:rPr>
        <w:t>T</w:t>
      </w:r>
      <w:r w:rsidRPr="00860B0D">
        <w:t>ập trung chủ yếu ở phía nam Hồ Lớn ,</w:t>
      </w:r>
    </w:p>
    <w:p w:rsidR="00626A84" w:rsidRPr="00860B0D" w:rsidRDefault="00626A84" w:rsidP="00626A84">
      <w:pPr>
        <w:jc w:val="both"/>
        <w:rPr>
          <w:spacing w:val="-4"/>
        </w:rPr>
      </w:pPr>
      <w:r w:rsidRPr="00860B0D">
        <w:t>phía nam và duyên  hải Thái Bình Dương</w:t>
      </w:r>
      <w:r w:rsidRPr="00860B0D">
        <w:rPr>
          <w:spacing w:val="-4"/>
        </w:rPr>
        <w:t xml:space="preserve"> </w:t>
      </w:r>
    </w:p>
    <w:p w:rsidR="00626A84" w:rsidRPr="00860B0D" w:rsidRDefault="00626A84" w:rsidP="00626A84">
      <w:pPr>
        <w:spacing w:before="80"/>
        <w:jc w:val="both"/>
        <w:rPr>
          <w:spacing w:val="-6"/>
        </w:rPr>
      </w:pPr>
      <w:r>
        <w:rPr>
          <w:iCs/>
        </w:rPr>
        <w:t>b.</w:t>
      </w:r>
      <w:smartTag w:uri="urn:schemas-microsoft-com:office:smarttags" w:element="country-region">
        <w:smartTag w:uri="urn:schemas-microsoft-com:office:smarttags" w:element="place">
          <w:r w:rsidRPr="00860B0D">
            <w:rPr>
              <w:iCs/>
              <w:u w:val="single"/>
            </w:rPr>
            <w:t>Canada</w:t>
          </w:r>
        </w:smartTag>
      </w:smartTag>
      <w:r w:rsidRPr="00860B0D">
        <w:rPr>
          <w:iCs/>
        </w:rPr>
        <w:t>:</w:t>
      </w:r>
      <w:r>
        <w:rPr>
          <w:iCs/>
        </w:rPr>
        <w:t xml:space="preserve"> </w:t>
      </w:r>
      <w:r w:rsidRPr="00860B0D">
        <w:rPr>
          <w:iCs/>
        </w:rPr>
        <w:t>chủ yếu là các ngành hoá chất,</w:t>
      </w:r>
      <w:r w:rsidRPr="00860B0D">
        <w:rPr>
          <w:spacing w:val="-6"/>
        </w:rPr>
        <w:t xml:space="preserve"> luyện kim màu, khai thác lâm sản,</w:t>
      </w:r>
      <w:r>
        <w:rPr>
          <w:spacing w:val="-6"/>
        </w:rPr>
        <w:t xml:space="preserve"> </w:t>
      </w:r>
      <w:r w:rsidRPr="00860B0D">
        <w:rPr>
          <w:spacing w:val="-6"/>
        </w:rPr>
        <w:t>chế biến gỗ, công nghiệp thực phẩm.</w:t>
      </w:r>
      <w:r>
        <w:rPr>
          <w:spacing w:val="-6"/>
        </w:rPr>
        <w:t xml:space="preserve"> </w:t>
      </w:r>
      <w:r w:rsidRPr="00860B0D">
        <w:rPr>
          <w:spacing w:val="-6"/>
        </w:rPr>
        <w:t xml:space="preserve">Tập turng ở các thành phố lớn, ở phía Bắc Hồ Lớn, ven Đại Tây Dương. </w:t>
      </w:r>
    </w:p>
    <w:p w:rsidR="00626A84" w:rsidRPr="00860B0D" w:rsidRDefault="00626A84" w:rsidP="00626A84">
      <w:pPr>
        <w:spacing w:before="80"/>
        <w:jc w:val="both"/>
      </w:pPr>
      <w:r w:rsidRPr="00860B0D">
        <w:rPr>
          <w:iCs/>
        </w:rPr>
        <w:t xml:space="preserve">c. </w:t>
      </w:r>
      <w:r w:rsidRPr="00860B0D">
        <w:rPr>
          <w:iCs/>
          <w:u w:val="single"/>
        </w:rPr>
        <w:t>Mehico</w:t>
      </w:r>
      <w:r w:rsidRPr="00860B0D">
        <w:rPr>
          <w:iCs/>
        </w:rPr>
        <w:t>: Chủ yếu là các ngành c</w:t>
      </w:r>
      <w:r w:rsidRPr="00860B0D">
        <w:t>ơ khí, luyện kim, hoá chất, đóng tàu, lọc dầu.</w:t>
      </w:r>
      <w:r>
        <w:t xml:space="preserve"> </w:t>
      </w:r>
      <w:r w:rsidRPr="00860B0D">
        <w:t>Tập trung chủ yếu ở thủ đô Mehico và các thành phố ven vịnh Mehico.</w:t>
      </w:r>
    </w:p>
    <w:p w:rsidR="00626A84" w:rsidRPr="00860B0D" w:rsidRDefault="00626A84" w:rsidP="00626A84">
      <w:pPr>
        <w:jc w:val="both"/>
        <w:rPr>
          <w:b/>
          <w:bCs/>
          <w:iCs/>
          <w:u w:val="single"/>
        </w:rPr>
      </w:pPr>
      <w:r w:rsidRPr="00860B0D">
        <w:t xml:space="preserve"> </w:t>
      </w:r>
      <w:r w:rsidRPr="00860B0D">
        <w:rPr>
          <w:b/>
          <w:bCs/>
          <w:iCs/>
        </w:rPr>
        <w:t>3)</w:t>
      </w:r>
      <w:r w:rsidRPr="00860B0D">
        <w:rPr>
          <w:b/>
          <w:bCs/>
          <w:iCs/>
          <w:u w:val="single"/>
        </w:rPr>
        <w:t xml:space="preserve"> Dịch vụ có tỉ trọng cao trong nền kinh tế: </w:t>
      </w:r>
    </w:p>
    <w:p w:rsidR="00626A84" w:rsidRDefault="00626A84" w:rsidP="00626A84">
      <w:pPr>
        <w:jc w:val="both"/>
      </w:pPr>
      <w:r w:rsidRPr="00860B0D">
        <w:t>- Chiếm tỉ lệ cao trong cơ cấu GDP (H</w:t>
      </w:r>
      <w:r>
        <w:t xml:space="preserve">oa </w:t>
      </w:r>
      <w:r w:rsidRPr="00860B0D">
        <w:rPr>
          <w:caps/>
        </w:rPr>
        <w:t>k</w:t>
      </w:r>
      <w:r w:rsidRPr="00860B0D">
        <w:t xml:space="preserve">ỳ 72%, </w:t>
      </w:r>
      <w:smartTag w:uri="urn:schemas-microsoft-com:office:smarttags" w:element="country-region">
        <w:smartTag w:uri="urn:schemas-microsoft-com:office:smarttags" w:element="place">
          <w:r w:rsidRPr="00860B0D">
            <w:t>Canada</w:t>
          </w:r>
        </w:smartTag>
      </w:smartTag>
      <w:r w:rsidRPr="00860B0D">
        <w:t xml:space="preserve"> và Mehico 68%)</w:t>
      </w:r>
    </w:p>
    <w:p w:rsidR="00626A84" w:rsidRPr="00860B0D" w:rsidRDefault="00626A84" w:rsidP="00626A84">
      <w:pPr>
        <w:spacing w:before="80"/>
        <w:jc w:val="both"/>
        <w:rPr>
          <w:b/>
          <w:bCs/>
          <w:i/>
          <w:iCs/>
          <w:u w:val="single"/>
        </w:rPr>
      </w:pPr>
      <w:r w:rsidRPr="00860B0D">
        <w:rPr>
          <w:b/>
          <w:bCs/>
          <w:iCs/>
        </w:rPr>
        <w:t xml:space="preserve">4) </w:t>
      </w:r>
      <w:r w:rsidRPr="00860B0D">
        <w:rPr>
          <w:b/>
          <w:bCs/>
          <w:iCs/>
          <w:u w:val="single"/>
        </w:rPr>
        <w:t>Hiệp định mậu dịch tự do</w:t>
      </w:r>
      <w:r w:rsidRPr="00860B0D">
        <w:t xml:space="preserve"> </w:t>
      </w:r>
      <w:r w:rsidRPr="00860B0D">
        <w:rPr>
          <w:b/>
          <w:u w:val="single"/>
        </w:rPr>
        <w:t>Bắc Mỹ</w:t>
      </w:r>
      <w:r w:rsidRPr="00860B0D">
        <w:t xml:space="preserve"> (NAFTA )</w:t>
      </w:r>
      <w:r>
        <w:rPr>
          <w:b/>
          <w:bCs/>
          <w:i/>
          <w:iCs/>
          <w:u w:val="single"/>
        </w:rPr>
        <w:t xml:space="preserve">: </w:t>
      </w:r>
      <w:r w:rsidRPr="00860B0D">
        <w:rPr>
          <w:b/>
          <w:bCs/>
          <w:i/>
          <w:iCs/>
          <w:u w:val="single"/>
        </w:rPr>
        <w:t xml:space="preserve"> </w:t>
      </w:r>
    </w:p>
    <w:p w:rsidR="00626A84" w:rsidRPr="00860B0D" w:rsidRDefault="00626A84" w:rsidP="00626A84">
      <w:pPr>
        <w:jc w:val="both"/>
      </w:pPr>
      <w:r>
        <w:t xml:space="preserve">- </w:t>
      </w:r>
      <w:r w:rsidRPr="00860B0D">
        <w:t xml:space="preserve">Thành lập năm 1993, gồm </w:t>
      </w:r>
      <w:smartTag w:uri="urn:schemas-microsoft-com:office:smarttags" w:element="place">
        <w:smartTag w:uri="urn:schemas-microsoft-com:office:smarttags" w:element="City">
          <w:r w:rsidRPr="00860B0D">
            <w:t>Hoa Kỳ</w:t>
          </w:r>
        </w:smartTag>
        <w:r w:rsidRPr="00860B0D">
          <w:t xml:space="preserve">, </w:t>
        </w:r>
        <w:smartTag w:uri="urn:schemas-microsoft-com:office:smarttags" w:element="country-region">
          <w:r w:rsidRPr="00860B0D">
            <w:t>Canada</w:t>
          </w:r>
        </w:smartTag>
      </w:smartTag>
      <w:r w:rsidRPr="00860B0D">
        <w:t>, Mehico</w:t>
      </w:r>
    </w:p>
    <w:p w:rsidR="00626A84" w:rsidRPr="00860B0D" w:rsidRDefault="00626A84" w:rsidP="00626A84">
      <w:pPr>
        <w:jc w:val="both"/>
      </w:pPr>
      <w:r w:rsidRPr="00860B0D">
        <w:t xml:space="preserve"> </w:t>
      </w:r>
      <w:r>
        <w:t>- Mục đích</w:t>
      </w:r>
      <w:r w:rsidRPr="00860B0D">
        <w:t>:</w:t>
      </w:r>
      <w:r>
        <w:t xml:space="preserve"> </w:t>
      </w:r>
      <w:r w:rsidRPr="00860B0D">
        <w:t>kết hợp thế mạnh của 3 nước tạo nên thị trường chung rộng lớn,</w:t>
      </w:r>
      <w:r>
        <w:t xml:space="preserve"> </w:t>
      </w:r>
      <w:r w:rsidRPr="00860B0D">
        <w:t xml:space="preserve">tăng sức cạnh tranh trên thị trường thế giới. </w:t>
      </w:r>
    </w:p>
    <w:p w:rsidR="00626A84" w:rsidRDefault="00626A84" w:rsidP="00626A84">
      <w:pPr>
        <w:ind w:firstLine="284"/>
        <w:jc w:val="both"/>
      </w:pPr>
      <w:r>
        <w:t xml:space="preserve">- </w:t>
      </w:r>
      <w:r w:rsidRPr="00860B0D">
        <w:t>Vai trò của Hoa Kỳ: chiếm phần lớn kim ngạch xuất khẩu và vốn đầu tư nước ngoài</w:t>
      </w:r>
      <w:r>
        <w:t xml:space="preserve"> </w:t>
      </w:r>
      <w:r w:rsidRPr="00860B0D">
        <w:t>vào Mêhico,</w:t>
      </w:r>
      <w:r>
        <w:t xml:space="preserve"> </w:t>
      </w:r>
      <w:r w:rsidRPr="00860B0D">
        <w:t>hơn 80% kim ngạch xuất khẩu của Canada.</w:t>
      </w:r>
    </w:p>
    <w:p w:rsidR="00626A84" w:rsidRDefault="00626A84" w:rsidP="00626A84">
      <w:pPr>
        <w:ind w:firstLine="284"/>
        <w:jc w:val="both"/>
      </w:pPr>
    </w:p>
    <w:p w:rsidR="00626A84" w:rsidRDefault="00626A84" w:rsidP="00626A84">
      <w:pPr>
        <w:ind w:firstLine="284"/>
        <w:jc w:val="both"/>
        <w:rPr>
          <w:lang w:val="fr-FR"/>
        </w:rPr>
      </w:pPr>
    </w:p>
    <w:p w:rsidR="005751B4" w:rsidRPr="004F2302" w:rsidRDefault="005751B4" w:rsidP="005751B4">
      <w:pPr>
        <w:tabs>
          <w:tab w:val="left" w:leader="dot" w:pos="9639"/>
        </w:tabs>
        <w:spacing w:before="120" w:after="120"/>
        <w:rPr>
          <w:lang w:val="fr-FR"/>
        </w:rPr>
      </w:pPr>
    </w:p>
    <w:p w:rsidR="005751B4" w:rsidRDefault="005751B4" w:rsidP="005751B4">
      <w:pPr>
        <w:spacing w:before="100"/>
        <w:jc w:val="center"/>
      </w:pPr>
      <w:r>
        <w:sym w:font="Wingdings 2" w:char="F063"/>
      </w:r>
      <w:r>
        <w:t xml:space="preserve"> </w:t>
      </w:r>
      <w:r>
        <w:sym w:font="Symbol" w:char="F0A7"/>
      </w:r>
      <w:r>
        <w:t xml:space="preserve"> </w:t>
      </w:r>
      <w:r>
        <w:sym w:font="Wingdings 2" w:char="F064"/>
      </w:r>
    </w:p>
    <w:p w:rsidR="005751B4" w:rsidRPr="005E4A0A" w:rsidRDefault="005751B4" w:rsidP="005751B4">
      <w:pPr>
        <w:jc w:val="center"/>
        <w:rPr>
          <w:b/>
          <w:spacing w:val="-12"/>
          <w:sz w:val="32"/>
          <w:szCs w:val="32"/>
        </w:rPr>
      </w:pPr>
      <w:r w:rsidRPr="005E4A0A">
        <w:rPr>
          <w:b/>
          <w:caps/>
          <w:sz w:val="32"/>
          <w:szCs w:val="32"/>
        </w:rPr>
        <w:t>Bài 40.THỰC HÀNH: TÌM HIỂU VÙNG CÔNG</w:t>
      </w:r>
      <w:r w:rsidRPr="005E4A0A">
        <w:rPr>
          <w:b/>
          <w:spacing w:val="-12"/>
          <w:sz w:val="32"/>
          <w:szCs w:val="32"/>
        </w:rPr>
        <w:t xml:space="preserve">  NGHIỆP </w:t>
      </w:r>
    </w:p>
    <w:p w:rsidR="005751B4" w:rsidRPr="005E4A0A" w:rsidRDefault="005751B4" w:rsidP="005751B4">
      <w:pPr>
        <w:jc w:val="center"/>
        <w:rPr>
          <w:b/>
          <w:caps/>
          <w:sz w:val="32"/>
          <w:szCs w:val="32"/>
        </w:rPr>
      </w:pPr>
      <w:r w:rsidRPr="005E4A0A">
        <w:rPr>
          <w:b/>
          <w:spacing w:val="-12"/>
          <w:sz w:val="32"/>
          <w:szCs w:val="32"/>
        </w:rPr>
        <w:t xml:space="preserve"> </w:t>
      </w:r>
      <w:r w:rsidRPr="005E4A0A">
        <w:rPr>
          <w:b/>
          <w:caps/>
          <w:sz w:val="32"/>
          <w:szCs w:val="32"/>
        </w:rPr>
        <w:t xml:space="preserve">TRUYỀN THỐNG Ở ĐÔNG BẮC HOA KỲ VÀ </w:t>
      </w:r>
    </w:p>
    <w:p w:rsidR="005751B4" w:rsidRPr="005E4A0A" w:rsidRDefault="005751B4" w:rsidP="005751B4">
      <w:pPr>
        <w:jc w:val="center"/>
        <w:rPr>
          <w:b/>
          <w:spacing w:val="-12"/>
          <w:sz w:val="32"/>
          <w:szCs w:val="32"/>
        </w:rPr>
      </w:pPr>
      <w:r w:rsidRPr="005E4A0A">
        <w:rPr>
          <w:b/>
          <w:caps/>
          <w:sz w:val="32"/>
          <w:szCs w:val="32"/>
        </w:rPr>
        <w:t>VÙNG CÔNG NGHIỆP “VÀNH ĐAI MẶT TRỜI”</w:t>
      </w:r>
    </w:p>
    <w:p w:rsidR="00626A84" w:rsidRPr="000117E3" w:rsidRDefault="00626A84" w:rsidP="00626A84">
      <w:pPr>
        <w:jc w:val="both"/>
        <w:rPr>
          <w:b/>
          <w:bCs/>
          <w:caps/>
          <w:lang w:val="pt-BR"/>
        </w:rPr>
      </w:pPr>
      <w:r w:rsidRPr="00091106">
        <w:rPr>
          <w:b/>
          <w:bCs/>
          <w:u w:val="single"/>
          <w:lang w:val="pt-BR"/>
        </w:rPr>
        <w:t>Bài 1</w:t>
      </w:r>
      <w:r w:rsidRPr="00091106">
        <w:rPr>
          <w:b/>
          <w:bCs/>
          <w:caps/>
          <w:lang w:val="pt-BR"/>
        </w:rPr>
        <w:t>:</w:t>
      </w:r>
      <w:r w:rsidRPr="00091106">
        <w:rPr>
          <w:b/>
          <w:bCs/>
          <w:i/>
          <w:iCs/>
          <w:lang w:val="pt-BR"/>
        </w:rPr>
        <w:t xml:space="preserve"> </w:t>
      </w:r>
      <w:r w:rsidRPr="000117E3">
        <w:rPr>
          <w:b/>
          <w:bCs/>
          <w:iCs/>
          <w:lang w:val="pt-BR"/>
        </w:rPr>
        <w:t>Vùng công nghiệp truyền thống ở Đông Bắc  Hoa Kỳ:</w:t>
      </w:r>
      <w:r w:rsidRPr="000117E3">
        <w:rPr>
          <w:b/>
          <w:bCs/>
          <w:caps/>
          <w:lang w:val="pt-BR"/>
        </w:rPr>
        <w:t xml:space="preserve"> </w:t>
      </w:r>
    </w:p>
    <w:p w:rsidR="00626A84" w:rsidRPr="00091106" w:rsidRDefault="00626A84" w:rsidP="00626A84">
      <w:pPr>
        <w:jc w:val="both"/>
        <w:rPr>
          <w:lang w:val="pt-BR"/>
        </w:rPr>
      </w:pPr>
      <w:r w:rsidRPr="000117E3">
        <w:rPr>
          <w:lang w:val="pt-BR"/>
        </w:rPr>
        <w:t xml:space="preserve">1) </w:t>
      </w:r>
      <w:r w:rsidRPr="000117E3">
        <w:rPr>
          <w:iCs/>
          <w:lang w:val="pt-BR"/>
        </w:rPr>
        <w:t>Tên các đô thị lớn ở đông bắc Hoa Kỳ</w:t>
      </w:r>
      <w:r w:rsidRPr="000117E3">
        <w:rPr>
          <w:lang w:val="pt-BR"/>
        </w:rPr>
        <w:t>:</w:t>
      </w:r>
      <w:r w:rsidRPr="00091106">
        <w:rPr>
          <w:lang w:val="pt-BR"/>
        </w:rPr>
        <w:t xml:space="preserve"> Niu-Iooc, Bôxtơn, Si-ca-gô, Đi–tơ –roi </w:t>
      </w:r>
    </w:p>
    <w:p w:rsidR="00626A84" w:rsidRPr="00091106" w:rsidRDefault="00626A84" w:rsidP="00626A84">
      <w:pPr>
        <w:jc w:val="both"/>
        <w:rPr>
          <w:spacing w:val="-10"/>
          <w:lang w:val="pt-BR"/>
        </w:rPr>
      </w:pPr>
      <w:r w:rsidRPr="000117E3">
        <w:rPr>
          <w:iCs/>
          <w:lang w:val="pt-BR"/>
        </w:rPr>
        <w:t xml:space="preserve">2) </w:t>
      </w:r>
      <w:r w:rsidRPr="000117E3">
        <w:rPr>
          <w:iCs/>
          <w:spacing w:val="-10"/>
          <w:lang w:val="pt-BR"/>
        </w:rPr>
        <w:t>Các ngành công nghiệp chính của đông bắc Hoa Kỳ:</w:t>
      </w:r>
      <w:r w:rsidRPr="00091106">
        <w:rPr>
          <w:spacing w:val="-10"/>
          <w:lang w:val="pt-BR"/>
        </w:rPr>
        <w:t xml:space="preserve"> Luyện kim, cơ khí, hoá chất, dệt, thực phẩm.</w:t>
      </w:r>
    </w:p>
    <w:p w:rsidR="00626A84" w:rsidRPr="000117E3" w:rsidRDefault="00626A84" w:rsidP="00626A84">
      <w:pPr>
        <w:jc w:val="both"/>
        <w:rPr>
          <w:iCs/>
          <w:lang w:val="pt-BR"/>
        </w:rPr>
      </w:pPr>
      <w:r w:rsidRPr="000117E3">
        <w:rPr>
          <w:iCs/>
          <w:lang w:val="pt-BR"/>
        </w:rPr>
        <w:t xml:space="preserve">3) Các ngành công nghiệp truyền thống ở vùng Đông Bắc có thời kỳ bị sa sút vì: </w:t>
      </w:r>
    </w:p>
    <w:p w:rsidR="00626A84" w:rsidRPr="00920971" w:rsidRDefault="00626A84" w:rsidP="00626A84">
      <w:pPr>
        <w:jc w:val="both"/>
        <w:rPr>
          <w:lang w:val="pt-BR"/>
        </w:rPr>
      </w:pPr>
      <w:r w:rsidRPr="00920971">
        <w:rPr>
          <w:lang w:val="pt-BR"/>
        </w:rPr>
        <w:t xml:space="preserve">- Bị ảnh hưởng của những cuộc khủng hoảng kinh tế liên tiếp </w:t>
      </w:r>
      <w:r w:rsidRPr="00920971">
        <w:rPr>
          <w:i/>
          <w:iCs/>
          <w:lang w:val="pt-BR"/>
        </w:rPr>
        <w:t>(1970 – 1973</w:t>
      </w:r>
      <w:r w:rsidRPr="00920971">
        <w:rPr>
          <w:lang w:val="pt-BR"/>
        </w:rPr>
        <w:t xml:space="preserve">; </w:t>
      </w:r>
      <w:r w:rsidRPr="00920971">
        <w:rPr>
          <w:i/>
          <w:iCs/>
          <w:lang w:val="pt-BR"/>
        </w:rPr>
        <w:t>1980 – 1982</w:t>
      </w:r>
      <w:r w:rsidRPr="00920971">
        <w:rPr>
          <w:lang w:val="pt-BR"/>
        </w:rPr>
        <w:t>)</w:t>
      </w:r>
    </w:p>
    <w:p w:rsidR="00626A84" w:rsidRPr="00091106" w:rsidRDefault="00626A84" w:rsidP="00626A84">
      <w:pPr>
        <w:jc w:val="both"/>
        <w:rPr>
          <w:lang w:val="pt-BR"/>
        </w:rPr>
      </w:pPr>
      <w:r w:rsidRPr="00091106">
        <w:rPr>
          <w:lang w:val="pt-BR"/>
        </w:rPr>
        <w:t xml:space="preserve">- Công nghệ chưa kịp đổi mới. </w:t>
      </w:r>
    </w:p>
    <w:p w:rsidR="00626A84" w:rsidRPr="00091106" w:rsidRDefault="00626A84" w:rsidP="00626A84">
      <w:pPr>
        <w:jc w:val="both"/>
        <w:rPr>
          <w:spacing w:val="-6"/>
          <w:lang w:val="pt-BR"/>
        </w:rPr>
      </w:pPr>
      <w:r w:rsidRPr="00091106">
        <w:rPr>
          <w:spacing w:val="-6"/>
          <w:lang w:val="pt-BR"/>
        </w:rPr>
        <w:t>- Bị cạnh tranh gay gắt của liên minh Châu Âu, Nhật Bản, các nước công nghiệp mới.</w:t>
      </w:r>
    </w:p>
    <w:p w:rsidR="00626A84" w:rsidRPr="000117E3" w:rsidRDefault="00626A84" w:rsidP="00626A84">
      <w:pPr>
        <w:jc w:val="both"/>
        <w:rPr>
          <w:b/>
          <w:bCs/>
          <w:iCs/>
          <w:lang w:val="pt-BR"/>
        </w:rPr>
      </w:pPr>
      <w:r w:rsidRPr="00091106">
        <w:rPr>
          <w:b/>
          <w:bCs/>
          <w:u w:val="single"/>
          <w:lang w:val="pt-BR"/>
        </w:rPr>
        <w:t>Bài 2:</w:t>
      </w:r>
      <w:r w:rsidRPr="00091106">
        <w:rPr>
          <w:b/>
          <w:bCs/>
          <w:i/>
          <w:iCs/>
          <w:lang w:val="pt-BR"/>
        </w:rPr>
        <w:t xml:space="preserve"> </w:t>
      </w:r>
      <w:r w:rsidRPr="000117E3">
        <w:rPr>
          <w:b/>
          <w:bCs/>
          <w:iCs/>
          <w:lang w:val="pt-BR"/>
        </w:rPr>
        <w:t>Sự phát triển của vành đai công nghiệp mới.</w:t>
      </w:r>
    </w:p>
    <w:p w:rsidR="00626A84" w:rsidRPr="00091106" w:rsidRDefault="00626A84" w:rsidP="00626A84">
      <w:pPr>
        <w:jc w:val="both"/>
        <w:rPr>
          <w:spacing w:val="-8"/>
          <w:lang w:val="pt-BR"/>
        </w:rPr>
      </w:pPr>
      <w:r w:rsidRPr="00210B74">
        <w:rPr>
          <w:iCs/>
          <w:lang w:val="pt-BR"/>
        </w:rPr>
        <w:t xml:space="preserve">1) </w:t>
      </w:r>
      <w:r w:rsidRPr="00920971">
        <w:rPr>
          <w:b/>
          <w:iCs/>
          <w:lang w:val="pt-BR"/>
        </w:rPr>
        <w:t>Hướng chuyển dịch vốn và lao động ở Hoa K</w:t>
      </w:r>
      <w:r w:rsidRPr="00920971">
        <w:rPr>
          <w:b/>
          <w:lang w:val="pt-BR"/>
        </w:rPr>
        <w:t>ỳ</w:t>
      </w:r>
      <w:r w:rsidRPr="00920971">
        <w:rPr>
          <w:lang w:val="pt-BR"/>
        </w:rPr>
        <w:t>: Từ các vùng công nghiệp truyền thống phía nam Hồ Lớn và ven Đại Tây Dương tới các vùng công nghiệp mới ở phía Nam và duyên hải Thái Bình Dương.</w:t>
      </w:r>
      <w:r w:rsidRPr="00091106">
        <w:rPr>
          <w:spacing w:val="-8"/>
          <w:lang w:val="pt-BR"/>
        </w:rPr>
        <w:t xml:space="preserve"> </w:t>
      </w:r>
    </w:p>
    <w:p w:rsidR="00626A84" w:rsidRPr="000117E3" w:rsidRDefault="00626A84" w:rsidP="00626A84">
      <w:pPr>
        <w:jc w:val="both"/>
        <w:rPr>
          <w:iCs/>
          <w:u w:val="single"/>
          <w:lang w:val="pt-BR"/>
        </w:rPr>
      </w:pPr>
      <w:r w:rsidRPr="000117E3">
        <w:rPr>
          <w:iCs/>
          <w:lang w:val="pt-BR"/>
        </w:rPr>
        <w:t xml:space="preserve">2) </w:t>
      </w:r>
      <w:r w:rsidRPr="00210B74">
        <w:rPr>
          <w:b/>
          <w:iCs/>
          <w:lang w:val="pt-BR"/>
        </w:rPr>
        <w:t>Có sự chuyển dịch vốn và lao động trên lãnh thổ Hoa Kỳ vì</w:t>
      </w:r>
      <w:r w:rsidRPr="00210B74">
        <w:rPr>
          <w:iCs/>
          <w:lang w:val="pt-BR"/>
        </w:rPr>
        <w:t>:</w:t>
      </w:r>
      <w:r w:rsidRPr="000117E3">
        <w:rPr>
          <w:iCs/>
          <w:u w:val="single"/>
          <w:lang w:val="pt-BR"/>
        </w:rPr>
        <w:t xml:space="preserve"> </w:t>
      </w:r>
    </w:p>
    <w:p w:rsidR="00626A84" w:rsidRPr="00091106" w:rsidRDefault="00626A84" w:rsidP="00626A84">
      <w:pPr>
        <w:jc w:val="both"/>
        <w:rPr>
          <w:lang w:val="pt-BR"/>
        </w:rPr>
      </w:pPr>
      <w:r w:rsidRPr="00091106">
        <w:rPr>
          <w:lang w:val="pt-BR"/>
        </w:rPr>
        <w:t xml:space="preserve"> </w:t>
      </w:r>
      <w:r>
        <w:rPr>
          <w:lang w:val="pt-BR"/>
        </w:rPr>
        <w:t>S</w:t>
      </w:r>
      <w:r w:rsidRPr="00AF5F1D">
        <w:rPr>
          <w:lang w:val="pt-BR"/>
        </w:rPr>
        <w:t>ự</w:t>
      </w:r>
      <w:r>
        <w:rPr>
          <w:lang w:val="pt-BR"/>
        </w:rPr>
        <w:t xml:space="preserve"> ph</w:t>
      </w:r>
      <w:r w:rsidRPr="00AF5F1D">
        <w:rPr>
          <w:lang w:val="pt-BR"/>
        </w:rPr>
        <w:t>á</w:t>
      </w:r>
      <w:r>
        <w:rPr>
          <w:lang w:val="pt-BR"/>
        </w:rPr>
        <w:t>t tri</w:t>
      </w:r>
      <w:r w:rsidRPr="00AF5F1D">
        <w:rPr>
          <w:lang w:val="pt-BR"/>
        </w:rPr>
        <w:t>ể</w:t>
      </w:r>
      <w:r>
        <w:rPr>
          <w:lang w:val="pt-BR"/>
        </w:rPr>
        <w:t>n m</w:t>
      </w:r>
      <w:r w:rsidRPr="00AF5F1D">
        <w:rPr>
          <w:lang w:val="pt-BR"/>
        </w:rPr>
        <w:t>ạ</w:t>
      </w:r>
      <w:r>
        <w:rPr>
          <w:lang w:val="pt-BR"/>
        </w:rPr>
        <w:t>nh m</w:t>
      </w:r>
      <w:r w:rsidRPr="00AF5F1D">
        <w:rPr>
          <w:lang w:val="pt-BR"/>
        </w:rPr>
        <w:t>ẽ</w:t>
      </w:r>
      <w:r w:rsidRPr="00091106">
        <w:rPr>
          <w:lang w:val="pt-BR"/>
        </w:rPr>
        <w:t xml:space="preserve"> của vành đai công nghiệp mới</w:t>
      </w:r>
      <w:r>
        <w:rPr>
          <w:lang w:val="pt-BR"/>
        </w:rPr>
        <w:t xml:space="preserve"> </w:t>
      </w:r>
      <w:r w:rsidRPr="00AF5F1D">
        <w:rPr>
          <w:lang w:val="pt-BR"/>
        </w:rPr>
        <w:t>ở</w:t>
      </w:r>
      <w:r>
        <w:rPr>
          <w:lang w:val="pt-BR"/>
        </w:rPr>
        <w:t xml:space="preserve"> ph</w:t>
      </w:r>
      <w:r w:rsidRPr="00AF5F1D">
        <w:rPr>
          <w:lang w:val="pt-BR"/>
        </w:rPr>
        <w:t>ía</w:t>
      </w:r>
      <w:r>
        <w:rPr>
          <w:lang w:val="pt-BR"/>
        </w:rPr>
        <w:t xml:space="preserve"> nam</w:t>
      </w:r>
      <w:r w:rsidRPr="00091106">
        <w:rPr>
          <w:lang w:val="pt-BR"/>
        </w:rPr>
        <w:t xml:space="preserve"> đã thu hút vốn và lao động ở Hoa Kỳ tập trung đầu tư vào các ngành kỹ thuật cao cấp mới.</w:t>
      </w:r>
    </w:p>
    <w:p w:rsidR="00626A84" w:rsidRPr="000117E3" w:rsidRDefault="00626A84" w:rsidP="00626A84">
      <w:pPr>
        <w:jc w:val="both"/>
        <w:rPr>
          <w:iCs/>
          <w:u w:val="single"/>
          <w:lang w:val="pt-BR"/>
        </w:rPr>
      </w:pPr>
      <w:r w:rsidRPr="000117E3">
        <w:rPr>
          <w:lang w:val="pt-BR"/>
        </w:rPr>
        <w:t>3</w:t>
      </w:r>
      <w:r w:rsidRPr="00210B74">
        <w:rPr>
          <w:b/>
          <w:lang w:val="pt-BR"/>
        </w:rPr>
        <w:t>)</w:t>
      </w:r>
      <w:r w:rsidRPr="00210B74">
        <w:rPr>
          <w:b/>
          <w:iCs/>
          <w:lang w:val="pt-BR"/>
        </w:rPr>
        <w:t xml:space="preserve"> Vị trí của vùng công nghiệp “vành đai mặt trời”có thuận lợi:</w:t>
      </w:r>
    </w:p>
    <w:p w:rsidR="005751B4" w:rsidRDefault="00626A84" w:rsidP="00626A84">
      <w:pPr>
        <w:jc w:val="both"/>
      </w:pPr>
      <w:r>
        <w:rPr>
          <w:lang w:val="pt-BR"/>
        </w:rPr>
        <w:t xml:space="preserve">  N</w:t>
      </w:r>
      <w:r w:rsidRPr="00637A0E">
        <w:rPr>
          <w:lang w:val="pt-BR"/>
        </w:rPr>
        <w:t>ằ</w:t>
      </w:r>
      <w:r>
        <w:rPr>
          <w:lang w:val="pt-BR"/>
        </w:rPr>
        <w:t xml:space="preserve">m </w:t>
      </w:r>
      <w:r w:rsidRPr="00637A0E">
        <w:rPr>
          <w:lang w:val="pt-BR"/>
        </w:rPr>
        <w:t>ở</w:t>
      </w:r>
      <w:r>
        <w:rPr>
          <w:lang w:val="pt-BR"/>
        </w:rPr>
        <w:t xml:space="preserve"> ph</w:t>
      </w:r>
      <w:r w:rsidRPr="00637A0E">
        <w:rPr>
          <w:lang w:val="pt-BR"/>
        </w:rPr>
        <w:t>ía</w:t>
      </w:r>
      <w:r>
        <w:rPr>
          <w:lang w:val="pt-BR"/>
        </w:rPr>
        <w:t xml:space="preserve"> nam,ven v</w:t>
      </w:r>
      <w:r w:rsidRPr="00637A0E">
        <w:rPr>
          <w:lang w:val="pt-BR"/>
        </w:rPr>
        <w:t>ị</w:t>
      </w:r>
      <w:r>
        <w:rPr>
          <w:lang w:val="pt-BR"/>
        </w:rPr>
        <w:t>nh M</w:t>
      </w:r>
      <w:r w:rsidRPr="00637A0E">
        <w:rPr>
          <w:lang w:val="pt-BR"/>
        </w:rPr>
        <w:t>ê</w:t>
      </w:r>
      <w:r>
        <w:rPr>
          <w:lang w:val="pt-BR"/>
        </w:rPr>
        <w:t>hic</w:t>
      </w:r>
      <w:r w:rsidRPr="00637A0E">
        <w:rPr>
          <w:lang w:val="pt-BR"/>
        </w:rPr>
        <w:t>ô</w:t>
      </w:r>
      <w:r>
        <w:rPr>
          <w:lang w:val="pt-BR"/>
        </w:rPr>
        <w:t xml:space="preserve"> v</w:t>
      </w:r>
      <w:r w:rsidRPr="00637A0E">
        <w:rPr>
          <w:lang w:val="pt-BR"/>
        </w:rPr>
        <w:t>à</w:t>
      </w:r>
      <w:r>
        <w:rPr>
          <w:lang w:val="pt-BR"/>
        </w:rPr>
        <w:t xml:space="preserve"> ven Th</w:t>
      </w:r>
      <w:r w:rsidRPr="00637A0E">
        <w:rPr>
          <w:lang w:val="pt-BR"/>
        </w:rPr>
        <w:t>á</w:t>
      </w:r>
      <w:r>
        <w:rPr>
          <w:lang w:val="pt-BR"/>
        </w:rPr>
        <w:t>i B</w:t>
      </w:r>
      <w:r w:rsidRPr="00637A0E">
        <w:rPr>
          <w:lang w:val="pt-BR"/>
        </w:rPr>
        <w:t>ì</w:t>
      </w:r>
      <w:r>
        <w:rPr>
          <w:lang w:val="pt-BR"/>
        </w:rPr>
        <w:t>nh D</w:t>
      </w:r>
      <w:r w:rsidRPr="00637A0E">
        <w:rPr>
          <w:lang w:val="pt-BR"/>
        </w:rPr>
        <w:t>ươ</w:t>
      </w:r>
      <w:r>
        <w:rPr>
          <w:lang w:val="pt-BR"/>
        </w:rPr>
        <w:t>ng n</w:t>
      </w:r>
      <w:r w:rsidRPr="00637A0E">
        <w:rPr>
          <w:lang w:val="pt-BR"/>
        </w:rPr>
        <w:t>ơ</w:t>
      </w:r>
      <w:r>
        <w:rPr>
          <w:lang w:val="pt-BR"/>
        </w:rPr>
        <w:t>i c</w:t>
      </w:r>
      <w:r w:rsidRPr="00637A0E">
        <w:rPr>
          <w:lang w:val="pt-BR"/>
        </w:rPr>
        <w:t>ó</w:t>
      </w:r>
      <w:r>
        <w:rPr>
          <w:lang w:val="pt-BR"/>
        </w:rPr>
        <w:t xml:space="preserve"> nhi</w:t>
      </w:r>
      <w:r w:rsidRPr="00637A0E">
        <w:rPr>
          <w:lang w:val="pt-BR"/>
        </w:rPr>
        <w:t>ề</w:t>
      </w:r>
      <w:r>
        <w:rPr>
          <w:lang w:val="pt-BR"/>
        </w:rPr>
        <w:t>u trung t</w:t>
      </w:r>
      <w:r w:rsidRPr="00637A0E">
        <w:rPr>
          <w:lang w:val="pt-BR"/>
        </w:rPr>
        <w:t>â</w:t>
      </w:r>
      <w:r>
        <w:rPr>
          <w:lang w:val="pt-BR"/>
        </w:rPr>
        <w:t>m nghi</w:t>
      </w:r>
      <w:r w:rsidRPr="00637A0E">
        <w:rPr>
          <w:lang w:val="pt-BR"/>
        </w:rPr>
        <w:t>ê</w:t>
      </w:r>
      <w:r>
        <w:rPr>
          <w:lang w:val="pt-BR"/>
        </w:rPr>
        <w:t>n c</w:t>
      </w:r>
      <w:r w:rsidRPr="00637A0E">
        <w:rPr>
          <w:lang w:val="pt-BR"/>
        </w:rPr>
        <w:t>ứu</w:t>
      </w:r>
      <w:r>
        <w:rPr>
          <w:lang w:val="pt-BR"/>
        </w:rPr>
        <w:t xml:space="preserve"> k</w:t>
      </w:r>
      <w:r w:rsidRPr="00637A0E">
        <w:rPr>
          <w:lang w:val="pt-BR"/>
        </w:rPr>
        <w:t>ĩ</w:t>
      </w:r>
      <w:r>
        <w:rPr>
          <w:lang w:val="pt-BR"/>
        </w:rPr>
        <w:t xml:space="preserve"> thu</w:t>
      </w:r>
      <w:r w:rsidRPr="00010D61">
        <w:rPr>
          <w:lang w:val="pt-BR"/>
        </w:rPr>
        <w:t>ậ</w:t>
      </w:r>
      <w:r>
        <w:rPr>
          <w:lang w:val="pt-BR"/>
        </w:rPr>
        <w:t>tcao,t</w:t>
      </w:r>
      <w:r w:rsidRPr="00637A0E">
        <w:rPr>
          <w:lang w:val="pt-BR"/>
        </w:rPr>
        <w:t>ậ</w:t>
      </w:r>
      <w:r>
        <w:rPr>
          <w:lang w:val="pt-BR"/>
        </w:rPr>
        <w:t>p trung ngu</w:t>
      </w:r>
      <w:r w:rsidRPr="00637A0E">
        <w:rPr>
          <w:lang w:val="pt-BR"/>
        </w:rPr>
        <w:t>ồ</w:t>
      </w:r>
      <w:r>
        <w:rPr>
          <w:lang w:val="pt-BR"/>
        </w:rPr>
        <w:t xml:space="preserve">n lao </w:t>
      </w:r>
      <w:r w:rsidRPr="00637A0E">
        <w:rPr>
          <w:lang w:val="pt-BR"/>
        </w:rPr>
        <w:t>độ</w:t>
      </w:r>
      <w:r>
        <w:rPr>
          <w:lang w:val="pt-BR"/>
        </w:rPr>
        <w:t>ng c</w:t>
      </w:r>
      <w:r w:rsidRPr="00637A0E">
        <w:rPr>
          <w:lang w:val="pt-BR"/>
        </w:rPr>
        <w:t>ó</w:t>
      </w:r>
      <w:r>
        <w:rPr>
          <w:lang w:val="pt-BR"/>
        </w:rPr>
        <w:t xml:space="preserve"> tr</w:t>
      </w:r>
      <w:r w:rsidRPr="00637A0E">
        <w:rPr>
          <w:lang w:val="pt-BR"/>
        </w:rPr>
        <w:t>ì</w:t>
      </w:r>
      <w:r>
        <w:rPr>
          <w:lang w:val="pt-BR"/>
        </w:rPr>
        <w:t xml:space="preserve">nh </w:t>
      </w:r>
      <w:r w:rsidRPr="00637A0E">
        <w:rPr>
          <w:lang w:val="pt-BR"/>
        </w:rPr>
        <w:t>độ</w:t>
      </w:r>
      <w:r>
        <w:rPr>
          <w:lang w:val="pt-BR"/>
        </w:rPr>
        <w:t xml:space="preserve"> k</w:t>
      </w:r>
      <w:r w:rsidRPr="00637A0E">
        <w:rPr>
          <w:lang w:val="pt-BR"/>
        </w:rPr>
        <w:t>ĩ</w:t>
      </w:r>
      <w:r>
        <w:rPr>
          <w:lang w:val="pt-BR"/>
        </w:rPr>
        <w:t xml:space="preserve"> thu</w:t>
      </w:r>
      <w:r w:rsidRPr="00637A0E">
        <w:rPr>
          <w:lang w:val="pt-BR"/>
        </w:rPr>
        <w:t>ậ</w:t>
      </w:r>
      <w:r>
        <w:rPr>
          <w:lang w:val="pt-BR"/>
        </w:rPr>
        <w:t>t cao,d</w:t>
      </w:r>
      <w:r w:rsidRPr="00010D61">
        <w:rPr>
          <w:lang w:val="pt-BR"/>
        </w:rPr>
        <w:t>ể</w:t>
      </w:r>
      <w:r>
        <w:rPr>
          <w:lang w:val="pt-BR"/>
        </w:rPr>
        <w:t xml:space="preserve"> d</w:t>
      </w:r>
      <w:r w:rsidRPr="00010D61">
        <w:rPr>
          <w:lang w:val="pt-BR"/>
        </w:rPr>
        <w:t>à</w:t>
      </w:r>
      <w:r>
        <w:rPr>
          <w:lang w:val="pt-BR"/>
        </w:rPr>
        <w:t xml:space="preserve">ng trao </w:t>
      </w:r>
      <w:r w:rsidRPr="00010D61">
        <w:rPr>
          <w:lang w:val="pt-BR"/>
        </w:rPr>
        <w:t>đổ</w:t>
      </w:r>
      <w:r>
        <w:rPr>
          <w:lang w:val="pt-BR"/>
        </w:rPr>
        <w:t>i h</w:t>
      </w:r>
      <w:r w:rsidRPr="00010D61">
        <w:rPr>
          <w:lang w:val="pt-BR"/>
        </w:rPr>
        <w:t>à</w:t>
      </w:r>
      <w:r>
        <w:rPr>
          <w:lang w:val="pt-BR"/>
        </w:rPr>
        <w:t>ng h</w:t>
      </w:r>
      <w:r w:rsidRPr="00010D61">
        <w:rPr>
          <w:lang w:val="pt-BR"/>
        </w:rPr>
        <w:t>óa</w:t>
      </w:r>
      <w:r>
        <w:rPr>
          <w:lang w:val="pt-BR"/>
        </w:rPr>
        <w:t xml:space="preserve"> sang c</w:t>
      </w:r>
      <w:r w:rsidRPr="00010D61">
        <w:rPr>
          <w:lang w:val="pt-BR"/>
        </w:rPr>
        <w:t>á</w:t>
      </w:r>
      <w:r>
        <w:rPr>
          <w:lang w:val="pt-BR"/>
        </w:rPr>
        <w:t>c n</w:t>
      </w:r>
      <w:r w:rsidRPr="00010D61">
        <w:rPr>
          <w:lang w:val="pt-BR"/>
        </w:rPr>
        <w:t>ướ</w:t>
      </w:r>
      <w:r>
        <w:rPr>
          <w:lang w:val="pt-BR"/>
        </w:rPr>
        <w:t>c Trung v</w:t>
      </w:r>
      <w:r w:rsidRPr="00010D61">
        <w:rPr>
          <w:lang w:val="pt-BR"/>
        </w:rPr>
        <w:t>à</w:t>
      </w:r>
      <w:r>
        <w:rPr>
          <w:lang w:val="pt-BR"/>
        </w:rPr>
        <w:t xml:space="preserve"> Nam M</w:t>
      </w:r>
      <w:r w:rsidRPr="00010D61">
        <w:rPr>
          <w:lang w:val="pt-BR"/>
        </w:rPr>
        <w:t>ĩ</w:t>
      </w:r>
      <w:r w:rsidR="005751B4" w:rsidRPr="00210B74">
        <w:t xml:space="preserve"> </w:t>
      </w:r>
    </w:p>
    <w:p w:rsidR="005751B4" w:rsidRDefault="005751B4" w:rsidP="005751B4">
      <w:pPr>
        <w:spacing w:before="100"/>
        <w:jc w:val="center"/>
      </w:pPr>
      <w:r>
        <w:sym w:font="Wingdings 2" w:char="F063"/>
      </w:r>
      <w:r>
        <w:t xml:space="preserve"> </w:t>
      </w:r>
      <w:r>
        <w:sym w:font="Symbol" w:char="F0A7"/>
      </w:r>
      <w:r>
        <w:t xml:space="preserve"> </w:t>
      </w:r>
      <w:r>
        <w:sym w:font="Wingdings 2" w:char="F064"/>
      </w:r>
    </w:p>
    <w:p w:rsidR="006A4580" w:rsidRDefault="006A4580" w:rsidP="005751B4">
      <w:bookmarkStart w:id="0" w:name="_GoBack"/>
      <w:bookmarkEnd w:id="0"/>
    </w:p>
    <w:sectPr w:rsidR="006A4580" w:rsidSect="00626A84">
      <w:pgSz w:w="11907" w:h="16840" w:code="9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13622"/>
    <w:multiLevelType w:val="hybridMultilevel"/>
    <w:tmpl w:val="88F801E0"/>
    <w:lvl w:ilvl="0" w:tplc="25548FB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lang w:val="en-US"/>
      </w:rPr>
    </w:lvl>
    <w:lvl w:ilvl="1" w:tplc="8BFAA248">
      <w:start w:val="4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D5"/>
    <w:rsid w:val="000A0594"/>
    <w:rsid w:val="00421AA4"/>
    <w:rsid w:val="005751B4"/>
    <w:rsid w:val="005F39D5"/>
    <w:rsid w:val="00626A84"/>
    <w:rsid w:val="00662428"/>
    <w:rsid w:val="00675044"/>
    <w:rsid w:val="006A4580"/>
    <w:rsid w:val="00A8180A"/>
    <w:rsid w:val="00B3198A"/>
    <w:rsid w:val="00CB6A85"/>
    <w:rsid w:val="00EA000A"/>
    <w:rsid w:val="00F51F43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1B4"/>
    <w:pPr>
      <w:spacing w:line="240" w:lineRule="auto"/>
      <w:jc w:val="left"/>
    </w:pPr>
    <w:rPr>
      <w:rFonts w:eastAsia="Times New Roman" w:cs="Times New Roman"/>
      <w:szCs w:val="28"/>
    </w:rPr>
  </w:style>
  <w:style w:type="paragraph" w:styleId="Heading1">
    <w:name w:val="heading 1"/>
    <w:next w:val="Normal"/>
    <w:link w:val="Heading1Char"/>
    <w:autoRedefine/>
    <w:uiPriority w:val="9"/>
    <w:qFormat/>
    <w:rsid w:val="00A8180A"/>
    <w:pPr>
      <w:keepNext/>
      <w:keepLines/>
      <w:spacing w:line="240" w:lineRule="auto"/>
      <w:ind w:left="-6" w:hanging="11"/>
      <w:contextualSpacing/>
      <w:jc w:val="left"/>
      <w:outlineLvl w:val="0"/>
    </w:pPr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A8180A"/>
    <w:pPr>
      <w:keepNext/>
      <w:keepLines/>
      <w:spacing w:line="240" w:lineRule="auto"/>
      <w:ind w:left="11" w:right="11" w:hanging="11"/>
      <w:jc w:val="left"/>
      <w:outlineLvl w:val="1"/>
    </w:pPr>
    <w:rPr>
      <w:rFonts w:eastAsia="Times New Roman" w:cs="Times New Roman"/>
      <w:b/>
      <w:color w:val="0070C0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A8180A"/>
    <w:pPr>
      <w:keepNext/>
      <w:keepLines/>
      <w:spacing w:line="240" w:lineRule="auto"/>
      <w:ind w:left="731" w:hanging="11"/>
      <w:jc w:val="left"/>
      <w:outlineLvl w:val="2"/>
    </w:pPr>
    <w:rPr>
      <w:rFonts w:eastAsia="Times New Roman" w:cs="Times New Roman"/>
      <w:b/>
      <w:i/>
      <w:color w:val="000000"/>
    </w:rPr>
  </w:style>
  <w:style w:type="paragraph" w:styleId="Heading4">
    <w:name w:val="heading 4"/>
    <w:basedOn w:val="Normal"/>
    <w:next w:val="Normal"/>
    <w:link w:val="Heading4Char"/>
    <w:qFormat/>
    <w:rsid w:val="005751B4"/>
    <w:pPr>
      <w:keepNext/>
      <w:jc w:val="center"/>
      <w:outlineLvl w:val="3"/>
    </w:pPr>
    <w:rPr>
      <w:rFonts w:ascii="VNI-Times" w:hAnsi="VNI-Times"/>
      <w:b/>
      <w:szCs w:val="20"/>
    </w:rPr>
  </w:style>
  <w:style w:type="paragraph" w:styleId="Heading8">
    <w:name w:val="heading 8"/>
    <w:basedOn w:val="Normal"/>
    <w:next w:val="Normal"/>
    <w:link w:val="Heading8Char"/>
    <w:qFormat/>
    <w:rsid w:val="005751B4"/>
    <w:pPr>
      <w:keepNext/>
      <w:outlineLvl w:val="7"/>
    </w:pPr>
    <w:rPr>
      <w:rFonts w:ascii="VNI-Times" w:hAnsi="VNI-Times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8180A"/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character" w:customStyle="1" w:styleId="Heading2Char">
    <w:name w:val="Heading 2 Char"/>
    <w:link w:val="Heading2"/>
    <w:uiPriority w:val="9"/>
    <w:rsid w:val="00A8180A"/>
    <w:rPr>
      <w:rFonts w:eastAsia="Times New Roman" w:cs="Times New Roman"/>
      <w:b/>
      <w:color w:val="0070C0"/>
    </w:rPr>
  </w:style>
  <w:style w:type="character" w:customStyle="1" w:styleId="Heading3Char">
    <w:name w:val="Heading 3 Char"/>
    <w:link w:val="Heading3"/>
    <w:uiPriority w:val="9"/>
    <w:rsid w:val="00A8180A"/>
    <w:rPr>
      <w:rFonts w:eastAsia="Times New Roman" w:cs="Times New Roman"/>
      <w:b/>
      <w:i/>
      <w:color w:val="000000"/>
    </w:rPr>
  </w:style>
  <w:style w:type="character" w:customStyle="1" w:styleId="Heading4Char">
    <w:name w:val="Heading 4 Char"/>
    <w:basedOn w:val="DefaultParagraphFont"/>
    <w:link w:val="Heading4"/>
    <w:rsid w:val="005751B4"/>
    <w:rPr>
      <w:rFonts w:ascii="VNI-Times" w:eastAsia="Times New Roman" w:hAnsi="VNI-Times" w:cs="Times New Roman"/>
      <w:b/>
      <w:szCs w:val="20"/>
    </w:rPr>
  </w:style>
  <w:style w:type="character" w:customStyle="1" w:styleId="Heading8Char">
    <w:name w:val="Heading 8 Char"/>
    <w:basedOn w:val="DefaultParagraphFont"/>
    <w:link w:val="Heading8"/>
    <w:rsid w:val="005751B4"/>
    <w:rPr>
      <w:rFonts w:ascii="VNI-Times" w:eastAsia="Times New Roman" w:hAnsi="VNI-Times" w:cs="Times New Roman"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1B4"/>
    <w:pPr>
      <w:spacing w:line="240" w:lineRule="auto"/>
      <w:jc w:val="left"/>
    </w:pPr>
    <w:rPr>
      <w:rFonts w:eastAsia="Times New Roman" w:cs="Times New Roman"/>
      <w:szCs w:val="28"/>
    </w:rPr>
  </w:style>
  <w:style w:type="paragraph" w:styleId="Heading1">
    <w:name w:val="heading 1"/>
    <w:next w:val="Normal"/>
    <w:link w:val="Heading1Char"/>
    <w:autoRedefine/>
    <w:uiPriority w:val="9"/>
    <w:qFormat/>
    <w:rsid w:val="00A8180A"/>
    <w:pPr>
      <w:keepNext/>
      <w:keepLines/>
      <w:spacing w:line="240" w:lineRule="auto"/>
      <w:ind w:left="-6" w:hanging="11"/>
      <w:contextualSpacing/>
      <w:jc w:val="left"/>
      <w:outlineLvl w:val="0"/>
    </w:pPr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Heading2">
    <w:name w:val="heading 2"/>
    <w:next w:val="Normal"/>
    <w:link w:val="Heading2Char"/>
    <w:autoRedefine/>
    <w:uiPriority w:val="9"/>
    <w:unhideWhenUsed/>
    <w:qFormat/>
    <w:rsid w:val="00A8180A"/>
    <w:pPr>
      <w:keepNext/>
      <w:keepLines/>
      <w:spacing w:line="240" w:lineRule="auto"/>
      <w:ind w:left="11" w:right="11" w:hanging="11"/>
      <w:jc w:val="left"/>
      <w:outlineLvl w:val="1"/>
    </w:pPr>
    <w:rPr>
      <w:rFonts w:eastAsia="Times New Roman" w:cs="Times New Roman"/>
      <w:b/>
      <w:color w:val="0070C0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A8180A"/>
    <w:pPr>
      <w:keepNext/>
      <w:keepLines/>
      <w:spacing w:line="240" w:lineRule="auto"/>
      <w:ind w:left="731" w:hanging="11"/>
      <w:jc w:val="left"/>
      <w:outlineLvl w:val="2"/>
    </w:pPr>
    <w:rPr>
      <w:rFonts w:eastAsia="Times New Roman" w:cs="Times New Roman"/>
      <w:b/>
      <w:i/>
      <w:color w:val="000000"/>
    </w:rPr>
  </w:style>
  <w:style w:type="paragraph" w:styleId="Heading4">
    <w:name w:val="heading 4"/>
    <w:basedOn w:val="Normal"/>
    <w:next w:val="Normal"/>
    <w:link w:val="Heading4Char"/>
    <w:qFormat/>
    <w:rsid w:val="005751B4"/>
    <w:pPr>
      <w:keepNext/>
      <w:jc w:val="center"/>
      <w:outlineLvl w:val="3"/>
    </w:pPr>
    <w:rPr>
      <w:rFonts w:ascii="VNI-Times" w:hAnsi="VNI-Times"/>
      <w:b/>
      <w:szCs w:val="20"/>
    </w:rPr>
  </w:style>
  <w:style w:type="paragraph" w:styleId="Heading8">
    <w:name w:val="heading 8"/>
    <w:basedOn w:val="Normal"/>
    <w:next w:val="Normal"/>
    <w:link w:val="Heading8Char"/>
    <w:qFormat/>
    <w:rsid w:val="005751B4"/>
    <w:pPr>
      <w:keepNext/>
      <w:outlineLvl w:val="7"/>
    </w:pPr>
    <w:rPr>
      <w:rFonts w:ascii="VNI-Times" w:hAnsi="VNI-Times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8180A"/>
    <w:rPr>
      <w:rFonts w:eastAsia="Times New Roman" w:cs="Times New Roman"/>
      <w:b/>
      <w:color w:val="FF0000"/>
      <w:szCs w:val="24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character" w:customStyle="1" w:styleId="Heading2Char">
    <w:name w:val="Heading 2 Char"/>
    <w:link w:val="Heading2"/>
    <w:uiPriority w:val="9"/>
    <w:rsid w:val="00A8180A"/>
    <w:rPr>
      <w:rFonts w:eastAsia="Times New Roman" w:cs="Times New Roman"/>
      <w:b/>
      <w:color w:val="0070C0"/>
    </w:rPr>
  </w:style>
  <w:style w:type="character" w:customStyle="1" w:styleId="Heading3Char">
    <w:name w:val="Heading 3 Char"/>
    <w:link w:val="Heading3"/>
    <w:uiPriority w:val="9"/>
    <w:rsid w:val="00A8180A"/>
    <w:rPr>
      <w:rFonts w:eastAsia="Times New Roman" w:cs="Times New Roman"/>
      <w:b/>
      <w:i/>
      <w:color w:val="000000"/>
    </w:rPr>
  </w:style>
  <w:style w:type="character" w:customStyle="1" w:styleId="Heading4Char">
    <w:name w:val="Heading 4 Char"/>
    <w:basedOn w:val="DefaultParagraphFont"/>
    <w:link w:val="Heading4"/>
    <w:rsid w:val="005751B4"/>
    <w:rPr>
      <w:rFonts w:ascii="VNI-Times" w:eastAsia="Times New Roman" w:hAnsi="VNI-Times" w:cs="Times New Roman"/>
      <w:b/>
      <w:szCs w:val="20"/>
    </w:rPr>
  </w:style>
  <w:style w:type="character" w:customStyle="1" w:styleId="Heading8Char">
    <w:name w:val="Heading 8 Char"/>
    <w:basedOn w:val="DefaultParagraphFont"/>
    <w:link w:val="Heading8"/>
    <w:rsid w:val="005751B4"/>
    <w:rPr>
      <w:rFonts w:ascii="VNI-Times" w:eastAsia="Times New Roman" w:hAnsi="VNI-Times" w:cs="Times New Roman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 THAO</dc:creator>
  <cp:lastModifiedBy>CO THAO</cp:lastModifiedBy>
  <cp:revision>2</cp:revision>
  <dcterms:created xsi:type="dcterms:W3CDTF">2020-02-09T12:48:00Z</dcterms:created>
  <dcterms:modified xsi:type="dcterms:W3CDTF">2020-02-09T12:48:00Z</dcterms:modified>
</cp:coreProperties>
</file>